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rPr>
          <w:rFonts w:ascii="Arial" w:hAnsi="Arial" w:cs="Arial"/>
          <w:sz w:val="20"/>
          <w:szCs w:val="20"/>
        </w:rPr>
      </w:pPr>
      <w:r>
        <w:rPr>
          <w:rFonts w:cs="Arial" w:ascii="Arial" w:hAnsi="Arial"/>
          <w:sz w:val="20"/>
          <w:szCs w:val="20"/>
        </w:rPr>
        <w:t>1.0 CLASIFICACION POR PUNTUACIÓN:</w:t>
      </w:r>
    </w:p>
    <w:p>
      <w:pPr>
        <w:pStyle w:val="Normal"/>
        <w:widowControl w:val="false"/>
        <w:spacing w:lineRule="auto" w:line="240" w:before="0" w:after="0"/>
        <w:rPr>
          <w:rFonts w:ascii="Arial" w:hAnsi="Arial" w:cs="Arial"/>
          <w:sz w:val="20"/>
          <w:szCs w:val="20"/>
        </w:rPr>
      </w:pPr>
      <w:r>
        <w:rPr>
          <w:rFonts w:cs="Arial" w:ascii="Arial" w:hAnsi="Arial"/>
          <w:sz w:val="20"/>
          <w:szCs w:val="20"/>
        </w:rPr>
        <w:t>4: Acertante del resultado</w:t>
      </w:r>
    </w:p>
    <w:p>
      <w:pPr>
        <w:pStyle w:val="Normal"/>
        <w:widowControl w:val="false"/>
        <w:spacing w:lineRule="auto" w:line="240" w:before="0" w:after="0"/>
        <w:rPr>
          <w:rFonts w:ascii="Arial" w:hAnsi="Arial" w:cs="Arial"/>
          <w:sz w:val="20"/>
          <w:szCs w:val="20"/>
        </w:rPr>
      </w:pPr>
      <w:r>
        <w:rPr>
          <w:rFonts w:cs="Arial" w:ascii="Arial" w:hAnsi="Arial"/>
          <w:sz w:val="20"/>
          <w:szCs w:val="20"/>
        </w:rPr>
        <w:t>2: Cercano a resultado ( 1 gol )</w:t>
      </w:r>
    </w:p>
    <w:p>
      <w:pPr>
        <w:pStyle w:val="Normal"/>
        <w:widowControl w:val="false"/>
        <w:spacing w:lineRule="auto" w:line="240" w:before="0" w:after="0"/>
        <w:rPr>
          <w:rFonts w:ascii="Arial" w:hAnsi="Arial" w:cs="Arial"/>
          <w:sz w:val="20"/>
          <w:szCs w:val="20"/>
        </w:rPr>
      </w:pPr>
      <w:r>
        <w:rPr>
          <w:rFonts w:cs="Arial" w:ascii="Arial" w:hAnsi="Arial"/>
          <w:sz w:val="20"/>
          <w:szCs w:val="20"/>
        </w:rPr>
        <w:t>1: Resultado del equipo apostado</w:t>
      </w:r>
    </w:p>
    <w:p>
      <w:pPr>
        <w:pStyle w:val="Normal"/>
        <w:widowControl w:val="false"/>
        <w:spacing w:lineRule="auto" w:line="240" w:before="0" w:after="0"/>
        <w:rPr>
          <w:rFonts w:ascii="Arial" w:hAnsi="Arial" w:cs="Arial"/>
          <w:sz w:val="20"/>
          <w:szCs w:val="20"/>
        </w:rPr>
      </w:pPr>
      <w:r>
        <w:rPr>
          <w:rFonts w:cs="Arial" w:ascii="Arial" w:hAnsi="Arial"/>
          <w:sz w:val="20"/>
          <w:szCs w:val="20"/>
        </w:rPr>
        <w:t>1: Goleador Acertado</w:t>
      </w:r>
    </w:p>
    <w:p>
      <w:pPr>
        <w:pStyle w:val="Normal"/>
        <w:widowControl w:val="false"/>
        <w:spacing w:lineRule="auto" w:line="240" w:before="0" w:after="0"/>
        <w:rPr>
          <w:rFonts w:ascii="Arial" w:hAnsi="Arial" w:cs="Arial"/>
          <w:sz w:val="20"/>
          <w:szCs w:val="20"/>
        </w:rPr>
      </w:pPr>
      <w:r>
        <w:rPr>
          <w:rFonts w:cs="Arial" w:ascii="Arial" w:hAnsi="Arial"/>
          <w:sz w:val="20"/>
          <w:szCs w:val="20"/>
        </w:rPr>
        <w:t>0: No ha acertado en nada</w:t>
      </w:r>
    </w:p>
    <w:p>
      <w:pPr>
        <w:pStyle w:val="Normal"/>
        <w:widowControl w:val="false"/>
        <w:spacing w:lineRule="auto" w:line="240" w:before="0" w:after="0"/>
        <w:rPr>
          <w:rFonts w:ascii="Arial" w:hAnsi="Arial" w:cs="Arial"/>
          <w:sz w:val="20"/>
          <w:szCs w:val="20"/>
        </w:rPr>
      </w:pPr>
      <w:r>
        <w:rPr>
          <w:rFonts w:cs="Arial" w:ascii="Arial" w:hAnsi="Arial"/>
          <w:sz w:val="20"/>
          <w:szCs w:val="20"/>
        </w:rPr>
        <w:t>-1: No poner resultado</w:t>
      </w:r>
    </w:p>
    <w:p>
      <w:pPr>
        <w:pStyle w:val="Normal"/>
        <w:widowControl w:val="false"/>
        <w:spacing w:lineRule="auto" w:line="240" w:before="0" w:after="0"/>
        <w:rPr>
          <w:rFonts w:ascii="Arial" w:hAnsi="Arial" w:cs="Arial"/>
          <w:sz w:val="20"/>
          <w:szCs w:val="20"/>
        </w:rPr>
      </w:pPr>
      <w:r>
        <w:rPr>
          <w:rFonts w:cs="Arial" w:ascii="Arial" w:hAnsi="Arial"/>
          <w:sz w:val="20"/>
          <w:szCs w:val="20"/>
        </w:rPr>
        <w:t>2: Extra por hacer pleno</w:t>
      </w:r>
    </w:p>
    <w:p>
      <w:pPr>
        <w:pStyle w:val="Normal"/>
        <w:widowControl w:val="false"/>
        <w:spacing w:lineRule="auto" w:line="240" w:before="0" w:after="0"/>
        <w:rPr>
          <w:rFonts w:ascii="Arial" w:hAnsi="Arial" w:cs="Arial"/>
          <w:sz w:val="20"/>
          <w:szCs w:val="20"/>
        </w:rPr>
      </w:pPr>
      <w:r>
        <w:rPr>
          <w:rFonts w:cs="Arial" w:ascii="Arial" w:hAnsi="Arial"/>
          <w:sz w:val="20"/>
          <w:szCs w:val="20"/>
        </w:rPr>
      </w:r>
    </w:p>
    <w:p>
      <w:pPr>
        <w:pStyle w:val="ListParagraph"/>
        <w:widowControl w:val="false"/>
        <w:numPr>
          <w:ilvl w:val="1"/>
          <w:numId w:val="3"/>
        </w:numPr>
        <w:spacing w:lineRule="auto" w:line="240" w:before="0" w:after="0"/>
        <w:contextualSpacing/>
        <w:rPr>
          <w:rFonts w:ascii="Arial" w:hAnsi="Arial" w:cs="Arial"/>
          <w:sz w:val="20"/>
          <w:szCs w:val="20"/>
        </w:rPr>
      </w:pPr>
      <w:r>
        <w:rPr>
          <w:rFonts w:cs="Arial" w:ascii="Arial" w:hAnsi="Arial"/>
          <w:sz w:val="20"/>
          <w:szCs w:val="20"/>
        </w:rPr>
        <w:t>En el play off se deberá escoger una eliminatoria y no se podrá escoger una ya escogida por su rival.</w:t>
      </w:r>
    </w:p>
    <w:p>
      <w:pPr>
        <w:pStyle w:val="Normal"/>
        <w:widowControl w:val="false"/>
        <w:spacing w:lineRule="auto" w:line="240" w:before="0" w:after="0"/>
        <w:rPr>
          <w:rFonts w:ascii="Arial" w:hAnsi="Arial" w:cs="Arial"/>
          <w:sz w:val="20"/>
          <w:szCs w:val="20"/>
        </w:rPr>
      </w:pPr>
      <w:r>
        <w:rPr>
          <w:rFonts w:cs="Arial" w:ascii="Arial" w:hAnsi="Arial"/>
          <w:sz w:val="20"/>
          <w:szCs w:val="20"/>
        </w:rPr>
        <w:t>- El orden para escoger club lo determinará el coeficiente UEFA de las 3 ultimas temporadas.</w:t>
      </w:r>
    </w:p>
    <w:p>
      <w:pPr>
        <w:pStyle w:val="Normal"/>
        <w:widowControl w:val="false"/>
        <w:spacing w:lineRule="auto" w:line="240" w:before="0" w:after="0"/>
        <w:rPr>
          <w:rFonts w:ascii="Arial" w:hAnsi="Arial" w:cs="Arial"/>
          <w:sz w:val="20"/>
          <w:szCs w:val="20"/>
        </w:rPr>
      </w:pPr>
      <w:r>
        <w:rPr>
          <w:rFonts w:cs="Arial" w:ascii="Arial" w:hAnsi="Arial"/>
          <w:sz w:val="20"/>
          <w:szCs w:val="20"/>
        </w:rPr>
        <w:t>1.2. En la fase de grupos se deberá escoger un club para los 6 partidos con las siguientes limitaciones:</w:t>
      </w:r>
    </w:p>
    <w:p>
      <w:pPr>
        <w:pStyle w:val="Normal"/>
        <w:widowControl w:val="false"/>
        <w:spacing w:lineRule="auto" w:line="240" w:before="0" w:after="0"/>
        <w:rPr>
          <w:rFonts w:ascii="Arial" w:hAnsi="Arial" w:cs="Arial"/>
          <w:sz w:val="20"/>
          <w:szCs w:val="20"/>
        </w:rPr>
      </w:pPr>
      <w:r>
        <w:rPr>
          <w:rFonts w:cs="Arial" w:ascii="Arial" w:hAnsi="Arial"/>
          <w:sz w:val="20"/>
          <w:szCs w:val="20"/>
        </w:rPr>
        <w:t>- No se podrá escoger un club que ya este escogido por otro.</w:t>
      </w:r>
    </w:p>
    <w:p>
      <w:pPr>
        <w:pStyle w:val="Normal"/>
        <w:widowControl w:val="false"/>
        <w:spacing w:lineRule="auto" w:line="240" w:before="0" w:after="0"/>
        <w:rPr>
          <w:rFonts w:ascii="Arial" w:hAnsi="Arial" w:cs="Arial"/>
          <w:sz w:val="20"/>
          <w:szCs w:val="20"/>
        </w:rPr>
      </w:pPr>
      <w:r>
        <w:rPr>
          <w:rFonts w:cs="Arial" w:ascii="Arial" w:hAnsi="Arial"/>
          <w:sz w:val="20"/>
          <w:szCs w:val="20"/>
        </w:rPr>
        <w:t>- No se podrá escoger un club que comparta grupo con un club ya escogido.</w:t>
      </w:r>
    </w:p>
    <w:p>
      <w:pPr>
        <w:pStyle w:val="Normal"/>
        <w:widowControl w:val="false"/>
        <w:spacing w:lineRule="auto" w:line="240" w:before="0" w:after="0"/>
        <w:rPr>
          <w:rFonts w:ascii="Arial" w:hAnsi="Arial" w:cs="Arial"/>
          <w:sz w:val="20"/>
          <w:szCs w:val="20"/>
        </w:rPr>
      </w:pPr>
      <w:r>
        <w:rPr>
          <w:rFonts w:cs="Arial" w:ascii="Arial" w:hAnsi="Arial"/>
          <w:sz w:val="20"/>
          <w:szCs w:val="20"/>
        </w:rPr>
        <w:t>- El orden para escoger club lo determinará el coeficiente UEFA de las 3 ultimas temporadas.</w:t>
      </w:r>
    </w:p>
    <w:p>
      <w:pPr>
        <w:pStyle w:val="Normal"/>
        <w:widowControl w:val="false"/>
        <w:spacing w:lineRule="auto" w:line="240" w:before="0" w:after="0"/>
        <w:rPr>
          <w:rFonts w:ascii="Arial" w:hAnsi="Arial" w:cs="Arial"/>
          <w:sz w:val="20"/>
          <w:szCs w:val="20"/>
        </w:rPr>
      </w:pPr>
      <w:r>
        <w:rPr>
          <w:rFonts w:cs="Arial" w:ascii="Arial" w:hAnsi="Arial"/>
          <w:sz w:val="20"/>
          <w:szCs w:val="20"/>
        </w:rPr>
        <w:t>1.3. El resultado se podrá poner desde 24 horas antes hasta 5 minutos antes del comienzo del partido de “cada uno” durante toda la competición. ( En la mayoría de las ocasiones habrá que esperar a la finalización de la UEFA Champions League )</w:t>
      </w:r>
    </w:p>
    <w:p>
      <w:pPr>
        <w:pStyle w:val="Normal"/>
        <w:widowControl w:val="false"/>
        <w:spacing w:lineRule="auto" w:line="240" w:before="0" w:after="0"/>
        <w:rPr>
          <w:rFonts w:ascii="Arial" w:hAnsi="Arial" w:cs="Arial"/>
          <w:sz w:val="20"/>
          <w:szCs w:val="20"/>
        </w:rPr>
      </w:pPr>
      <w:r>
        <w:rPr>
          <w:rFonts w:cs="Arial" w:ascii="Arial" w:hAnsi="Arial"/>
          <w:sz w:val="20"/>
          <w:szCs w:val="20"/>
        </w:rPr>
        <w:t>1.4. Al finalizar la fase de grupos los dos primeros de la competición accederán a la siguiente fase. El tercero deberá disputar a los 1/16 de la UEFA Europa League donde se enfrentará en una eliminatoria a doble partido con el que acabe cuarto en la fase de grupos de la UEFA Champions League por una plaza en la siguiente fase de la UEFA Europa League, el cuarto clasificado de la fase de grupos de la UEFA Europa League quedará eliminado.</w:t>
      </w:r>
    </w:p>
    <w:p>
      <w:pPr>
        <w:pStyle w:val="Normal"/>
        <w:widowControl w:val="false"/>
        <w:spacing w:lineRule="auto" w:line="240" w:before="0" w:after="0"/>
        <w:rPr>
          <w:rFonts w:ascii="Arial" w:hAnsi="Arial" w:cs="Arial"/>
          <w:sz w:val="20"/>
          <w:szCs w:val="20"/>
        </w:rPr>
      </w:pPr>
      <w:r>
        <w:rPr>
          <w:rFonts w:cs="Arial" w:ascii="Arial" w:hAnsi="Arial"/>
          <w:sz w:val="20"/>
          <w:szCs w:val="20"/>
        </w:rPr>
        <w:t>1.5. De octavos a semifinales ( 6 partidos ) se deberá escoger eliminatoria en orden de la clasificación de la fase de grupos y no se podrá escoger escogida por otro exceptuando en semifinales.</w:t>
      </w:r>
    </w:p>
    <w:p>
      <w:pPr>
        <w:pStyle w:val="Normal"/>
        <w:widowControl w:val="false"/>
        <w:spacing w:lineRule="auto" w:line="240" w:before="0" w:after="0"/>
        <w:rPr>
          <w:rFonts w:ascii="Arial" w:hAnsi="Arial" w:cs="Arial"/>
          <w:sz w:val="20"/>
          <w:szCs w:val="20"/>
        </w:rPr>
      </w:pPr>
      <w:r>
        <w:rPr>
          <w:rFonts w:cs="Arial" w:ascii="Arial" w:hAnsi="Arial"/>
          <w:sz w:val="20"/>
          <w:szCs w:val="20"/>
        </w:rPr>
      </w:r>
    </w:p>
    <w:p>
      <w:pPr>
        <w:pStyle w:val="Normal"/>
        <w:widowControl w:val="false"/>
        <w:spacing w:lineRule="auto" w:line="240" w:before="0" w:after="0"/>
        <w:rPr>
          <w:rFonts w:ascii="Arial" w:hAnsi="Arial" w:cs="Arial"/>
          <w:sz w:val="20"/>
          <w:szCs w:val="20"/>
        </w:rPr>
      </w:pPr>
      <w:r>
        <w:rPr>
          <w:rFonts w:cs="Arial" w:ascii="Arial" w:hAnsi="Arial"/>
          <w:sz w:val="20"/>
          <w:szCs w:val="20"/>
        </w:rPr>
        <w:t>1.6. Se podrá cambiar de resultado y/o goleadores una vez por jornada</w:t>
      </w:r>
    </w:p>
    <w:p>
      <w:pPr>
        <w:pStyle w:val="Normal"/>
        <w:widowControl w:val="false"/>
        <w:spacing w:lineRule="auto" w:line="240" w:before="0" w:after="0"/>
        <w:rPr>
          <w:rFonts w:ascii="Arial" w:hAnsi="Arial" w:cs="Arial"/>
          <w:sz w:val="20"/>
          <w:szCs w:val="20"/>
        </w:rPr>
      </w:pPr>
      <w:r>
        <w:rPr>
          <w:rFonts w:cs="Arial" w:ascii="Arial" w:hAnsi="Arial"/>
          <w:sz w:val="20"/>
          <w:szCs w:val="20"/>
        </w:rPr>
        <w:t>1.7. Prohibido borrar mensajes antes de finalizar la jornada</w:t>
      </w:r>
    </w:p>
    <w:p>
      <w:pPr>
        <w:pStyle w:val="Normal"/>
        <w:widowControl w:val="false"/>
        <w:spacing w:lineRule="auto" w:line="240" w:before="0" w:after="0"/>
        <w:rPr>
          <w:rFonts w:ascii="Arial" w:hAnsi="Arial" w:cs="Arial"/>
          <w:sz w:val="20"/>
          <w:szCs w:val="20"/>
        </w:rPr>
      </w:pPr>
      <w:r>
        <w:rPr>
          <w:rFonts w:cs="Arial" w:ascii="Arial" w:hAnsi="Arial"/>
          <w:sz w:val="20"/>
          <w:szCs w:val="20"/>
        </w:rPr>
        <w:t>1.8. Partido de vuelta de semifinales y la final me mandáis por privado excepto mis propios rivales que en ese caso esos y yo enviaremos a otra persona. Al finalizar el tiempo para poner resultados se enseñaran cada uno de los resultados ante todos o ante sus rivales según opinión.</w:t>
      </w:r>
    </w:p>
    <w:p>
      <w:pPr>
        <w:pStyle w:val="Normal"/>
        <w:widowControl w:val="false"/>
        <w:spacing w:lineRule="auto" w:line="240" w:before="0" w:after="0"/>
        <w:rPr>
          <w:rFonts w:ascii="Arial" w:hAnsi="Arial" w:cs="Arial"/>
          <w:sz w:val="20"/>
          <w:szCs w:val="20"/>
        </w:rPr>
      </w:pPr>
      <w:r>
        <w:rPr>
          <w:rFonts w:cs="Arial" w:ascii="Arial" w:hAnsi="Arial"/>
          <w:sz w:val="20"/>
          <w:szCs w:val="20"/>
        </w:rPr>
        <w:t>1.9. Recomiendo poner un goleador de diferencia respecto a los que se le copia el resultado en la ida de semifinales. En caso copiar exactamente resultado y goleadores será la persona copiada la que decidirá si dejarle o no ese resultado y goleadores.</w:t>
      </w:r>
    </w:p>
    <w:p>
      <w:pPr>
        <w:pStyle w:val="Normal"/>
        <w:widowControl w:val="false"/>
        <w:spacing w:lineRule="auto" w:line="240" w:before="0" w:after="0"/>
        <w:rPr>
          <w:rFonts w:ascii="Arial" w:hAnsi="Arial" w:cs="Arial"/>
          <w:sz w:val="20"/>
          <w:szCs w:val="20"/>
        </w:rPr>
      </w:pPr>
      <w:r>
        <w:rPr>
          <w:rFonts w:cs="Arial" w:ascii="Arial" w:hAnsi="Arial"/>
          <w:sz w:val="20"/>
          <w:szCs w:val="20"/>
        </w:rPr>
        <w:t>2.0. Un máximo de 4 faltas se podrán hacer ( no poner resultado ) y un máximo de 4 ayudas también ( que otro le ponga el resultado y goleadores ).</w:t>
      </w:r>
    </w:p>
    <w:p>
      <w:pPr>
        <w:pStyle w:val="Normal"/>
        <w:widowControl w:val="false"/>
        <w:spacing w:lineRule="auto" w:line="240" w:before="0" w:after="0"/>
        <w:rPr>
          <w:rFonts w:ascii="Arial" w:hAnsi="Arial" w:cs="Arial"/>
          <w:sz w:val="20"/>
          <w:szCs w:val="20"/>
        </w:rPr>
      </w:pPr>
      <w:r>
        <w:rPr>
          <w:rFonts w:cs="Arial" w:ascii="Arial" w:hAnsi="Arial"/>
          <w:sz w:val="20"/>
          <w:szCs w:val="20"/>
        </w:rPr>
        <w:t>2.1. En caso de empate a puntos el average decidirá el orden de la clasificación anterior a la fase actual. En fase de grupos el orden que llegan de la temporada pasada, en la segunda fase el orden de la clasificación de la fase de grupos y en la final en el orden de la segunda fase. Perderá dicho average en caso de ayudas y/o faltas. En caso de empate a puntos entre uno de ayudas y otro de faltas penalizaran las faltas.</w:t>
      </w:r>
    </w:p>
    <w:p>
      <w:pPr>
        <w:pStyle w:val="Normal"/>
        <w:widowControl w:val="false"/>
        <w:spacing w:lineRule="auto" w:line="240" w:before="0" w:after="0"/>
        <w:rPr>
          <w:rFonts w:ascii="Arial" w:hAnsi="Arial" w:cs="Arial"/>
          <w:sz w:val="20"/>
          <w:szCs w:val="20"/>
        </w:rPr>
      </w:pPr>
      <w:r>
        <w:rPr>
          <w:rFonts w:cs="Arial" w:ascii="Arial" w:hAnsi="Arial"/>
          <w:sz w:val="20"/>
          <w:szCs w:val="20"/>
        </w:rPr>
        <w:t>2.2. Para contar goleadores tendrá que poner el nombre y/o apellido del futbolista y no se podrá poner por ejemplo: delantero titular.</w:t>
      </w:r>
    </w:p>
    <w:p>
      <w:pPr>
        <w:pStyle w:val="Normal"/>
        <w:widowControl w:val="false"/>
        <w:spacing w:lineRule="auto" w:line="240" w:before="0" w:after="0"/>
        <w:rPr>
          <w:rFonts w:ascii="Arial" w:hAnsi="Arial" w:cs="Arial"/>
          <w:sz w:val="20"/>
          <w:szCs w:val="20"/>
        </w:rPr>
      </w:pPr>
      <w:r>
        <w:rPr>
          <w:rFonts w:cs="Arial" w:ascii="Arial" w:hAnsi="Arial"/>
          <w:sz w:val="20"/>
          <w:szCs w:val="20"/>
        </w:rPr>
        <w:t>2.3. Para elegir club o eliminatoria deberá hacerse lo más rápido posible para facilitar lo más rápido posible la creación de imágenes de la competición para el administrador Ander. No hay tiempo limitado por que una persona puede estar no disponible durante X tiempo. Pero estando disponible deberá intentar hacerlo en los próximos 30 minutos por lo nombrado al principio.</w:t>
      </w:r>
    </w:p>
    <w:p>
      <w:pPr>
        <w:pStyle w:val="Normal"/>
        <w:widowControl w:val="false"/>
        <w:spacing w:lineRule="auto" w:line="240" w:before="0" w:after="0"/>
        <w:rPr>
          <w:rFonts w:ascii="Arial" w:hAnsi="Arial" w:cs="Arial"/>
          <w:sz w:val="20"/>
          <w:szCs w:val="20"/>
        </w:rPr>
      </w:pPr>
      <w:r>
        <w:rPr>
          <w:rFonts w:cs="Arial" w:ascii="Arial" w:hAnsi="Arial"/>
          <w:sz w:val="20"/>
          <w:szCs w:val="20"/>
        </w:rPr>
        <w:t xml:space="preserve">2.4. El ganador de la competición se clasificará para el proximo Play Off de la UEFA Champions League. El perdedor podría disputar una eliminatoria de Play Off de la UEFA Europa League si no consiguió clasificarse a fase de grupos por LaLiga siempre y cuando el siguiente no clasificado a Europa League en LaLiga sea el 7º, 8º o 9º clasificado. </w:t>
      </w:r>
      <w:r>
        <w:rPr>
          <w:rFonts w:cs="Arial" w:ascii="Arial" w:hAnsi="Arial"/>
          <w:color w:val="000000"/>
          <w:sz w:val="20"/>
          <w:szCs w:val="20"/>
        </w:rPr>
        <w:t>Si estuvieran clasificados el 5º, 6º y campeón de Copa, no tendria esa eliminatoria.</w:t>
      </w:r>
    </w:p>
    <w:p>
      <w:pPr>
        <w:pStyle w:val="Normal"/>
        <w:widowControl w:val="false"/>
        <w:spacing w:lineRule="auto" w:line="240" w:before="0" w:after="0"/>
        <w:rPr>
          <w:rFonts w:ascii="Arial" w:hAnsi="Arial" w:cs="Arial"/>
          <w:sz w:val="20"/>
          <w:szCs w:val="20"/>
        </w:rPr>
      </w:pPr>
      <w:r>
        <w:rPr>
          <w:rFonts w:cs="Arial" w:ascii="Arial" w:hAnsi="Arial"/>
          <w:sz w:val="20"/>
          <w:szCs w:val="20"/>
        </w:rPr>
      </w:r>
    </w:p>
    <w:p>
      <w:pPr>
        <w:pStyle w:val="Normal"/>
        <w:widowControl w:val="false"/>
        <w:spacing w:lineRule="auto" w:line="240" w:before="0" w:after="0"/>
        <w:rPr>
          <w:rFonts w:ascii="Arial" w:hAnsi="Arial" w:cs="Arial"/>
          <w:sz w:val="20"/>
          <w:szCs w:val="20"/>
        </w:rPr>
      </w:pPr>
      <w:r>
        <w:rPr>
          <w:rFonts w:cs="Arial" w:ascii="Arial" w:hAnsi="Arial"/>
          <w:sz w:val="20"/>
          <w:szCs w:val="20"/>
        </w:rPr>
      </w:r>
    </w:p>
    <w:p>
      <w:pPr>
        <w:pStyle w:val="Normal"/>
        <w:widowControl w:val="false"/>
        <w:spacing w:lineRule="auto" w:line="240" w:before="0" w:after="0"/>
        <w:rPr>
          <w:rFonts w:ascii="Arial" w:hAnsi="Arial" w:cs="Arial"/>
          <w:sz w:val="20"/>
          <w:szCs w:val="20"/>
        </w:rPr>
      </w:pPr>
      <w:r>
        <w:rPr>
          <w:rFonts w:cs="Arial" w:ascii="Arial" w:hAnsi="Arial"/>
          <w:sz w:val="20"/>
          <w:szCs w:val="20"/>
        </w:rPr>
        <w:t>PLAY OFF:</w:t>
      </w:r>
    </w:p>
    <w:p>
      <w:pPr>
        <w:pStyle w:val="Normal"/>
        <w:widowControl w:val="false"/>
        <w:spacing w:lineRule="auto" w:line="240" w:before="0" w:after="0"/>
        <w:rPr>
          <w:rFonts w:ascii="Arial" w:hAnsi="Arial" w:cs="Arial"/>
          <w:sz w:val="20"/>
          <w:szCs w:val="20"/>
        </w:rPr>
      </w:pPr>
      <w:r>
        <w:rPr>
          <w:rFonts w:cs="Arial" w:ascii="Arial" w:hAnsi="Arial"/>
          <w:sz w:val="20"/>
          <w:szCs w:val="20"/>
        </w:rPr>
        <w:t>Julen Martin: Tottenham – Maccabi Haifa</w:t>
      </w:r>
    </w:p>
    <w:p>
      <w:pPr>
        <w:pStyle w:val="Normal"/>
        <w:widowControl w:val="false"/>
        <w:spacing w:lineRule="auto" w:line="240" w:before="0" w:after="0"/>
        <w:rPr>
          <w:rFonts w:ascii="Arial" w:hAnsi="Arial" w:cs="Arial"/>
          <w:sz w:val="20"/>
          <w:szCs w:val="20"/>
        </w:rPr>
      </w:pPr>
      <w:r>
        <w:rPr>
          <w:rFonts w:cs="Arial" w:ascii="Arial" w:hAnsi="Arial"/>
          <w:sz w:val="20"/>
          <w:szCs w:val="20"/>
        </w:rPr>
        <w:t>Oliver Moreno: Rio Ave - Milan</w:t>
      </w:r>
    </w:p>
    <w:p>
      <w:pPr>
        <w:pStyle w:val="Normal"/>
        <w:widowControl w:val="false"/>
        <w:spacing w:lineRule="auto" w:line="240" w:before="0" w:after="0"/>
        <w:rPr>
          <w:rFonts w:ascii="Arial" w:hAnsi="Arial" w:cs="Arial"/>
          <w:sz w:val="20"/>
          <w:szCs w:val="20"/>
        </w:rPr>
      </w:pPr>
      <w:r>
        <w:rPr>
          <w:rFonts w:cs="Arial" w:ascii="Arial" w:hAnsi="Arial"/>
          <w:sz w:val="20"/>
          <w:szCs w:val="20"/>
        </w:rPr>
      </w:r>
    </w:p>
    <w:p>
      <w:pPr>
        <w:pStyle w:val="Normal"/>
        <w:widowControl w:val="false"/>
        <w:spacing w:lineRule="auto" w:line="240" w:before="0" w:after="0"/>
        <w:rPr>
          <w:rFonts w:ascii="Arial" w:hAnsi="Arial" w:cs="Arial"/>
          <w:sz w:val="20"/>
          <w:szCs w:val="20"/>
        </w:rPr>
      </w:pPr>
      <w:r>
        <w:rPr>
          <w:rFonts w:cs="Arial" w:ascii="Arial" w:hAnsi="Arial"/>
          <w:b/>
          <w:sz w:val="20"/>
          <w:szCs w:val="20"/>
        </w:rPr>
        <w:t>Julen Martin</w:t>
      </w:r>
      <w:r>
        <w:rPr>
          <w:rFonts w:cs="Arial" w:ascii="Arial" w:hAnsi="Arial"/>
          <w:sz w:val="20"/>
          <w:szCs w:val="20"/>
        </w:rPr>
        <w:t xml:space="preserve"> vs </w:t>
      </w:r>
      <w:r>
        <w:rPr>
          <w:rFonts w:cs="Arial" w:ascii="Arial" w:hAnsi="Arial"/>
          <w:strike/>
          <w:sz w:val="20"/>
          <w:szCs w:val="20"/>
        </w:rPr>
        <w:t>Oliver Moreno</w:t>
      </w:r>
      <w:r>
        <w:rPr>
          <w:rFonts w:cs="Arial" w:ascii="Arial" w:hAnsi="Arial"/>
          <w:sz w:val="20"/>
          <w:szCs w:val="20"/>
        </w:rPr>
        <w:t xml:space="preserve"> 5--1</w:t>
      </w:r>
    </w:p>
    <w:p>
      <w:pPr>
        <w:pStyle w:val="Normal"/>
        <w:widowControl w:val="false"/>
        <w:spacing w:lineRule="auto" w:line="240" w:before="0" w:after="0"/>
        <w:rPr>
          <w:rFonts w:ascii="Arial" w:hAnsi="Arial" w:cs="Arial"/>
          <w:sz w:val="20"/>
          <w:szCs w:val="20"/>
        </w:rPr>
      </w:pPr>
      <w:r>
        <w:rPr>
          <w:rFonts w:cs="Arial" w:ascii="Arial" w:hAnsi="Arial"/>
          <w:sz w:val="20"/>
          <w:szCs w:val="20"/>
        </w:rPr>
      </w:r>
    </w:p>
    <w:p>
      <w:pPr>
        <w:pStyle w:val="Normal"/>
        <w:widowControl w:val="false"/>
        <w:spacing w:lineRule="auto" w:line="240" w:before="0" w:after="0"/>
        <w:rPr>
          <w:rFonts w:ascii="Arial" w:hAnsi="Arial" w:cs="Arial"/>
          <w:sz w:val="20"/>
          <w:szCs w:val="20"/>
        </w:rPr>
      </w:pPr>
      <w:r>
        <w:rPr>
          <w:rFonts w:cs="Arial" w:ascii="Arial" w:hAnsi="Arial"/>
          <w:sz w:val="20"/>
          <w:szCs w:val="20"/>
        </w:rPr>
        <w:t>FASE DE GRUPOS:</w:t>
      </w:r>
    </w:p>
    <w:p>
      <w:pPr>
        <w:pStyle w:val="Normal"/>
        <w:widowControl w:val="false"/>
        <w:spacing w:lineRule="auto" w:line="240" w:before="0" w:after="0"/>
        <w:rPr>
          <w:rFonts w:ascii="Arial" w:hAnsi="Arial" w:cs="Arial"/>
          <w:sz w:val="20"/>
          <w:szCs w:val="20"/>
        </w:rPr>
      </w:pPr>
      <w:r>
        <w:rPr>
          <w:rFonts w:cs="Arial" w:ascii="Arial" w:hAnsi="Arial"/>
          <w:sz w:val="20"/>
          <w:szCs w:val="20"/>
        </w:rPr>
        <w:t>Andoni Tubio: Tottenham</w:t>
      </w:r>
    </w:p>
    <w:p>
      <w:pPr>
        <w:pStyle w:val="Normal"/>
        <w:widowControl w:val="false"/>
        <w:spacing w:lineRule="auto" w:line="240" w:before="0" w:after="0"/>
        <w:rPr>
          <w:rFonts w:ascii="Arial" w:hAnsi="Arial" w:cs="Arial"/>
          <w:sz w:val="20"/>
          <w:szCs w:val="20"/>
        </w:rPr>
      </w:pPr>
      <w:r>
        <w:rPr>
          <w:rFonts w:cs="Arial" w:ascii="Arial" w:hAnsi="Arial"/>
          <w:sz w:val="20"/>
          <w:szCs w:val="20"/>
        </w:rPr>
        <w:t>Julen Arco: Arsenal</w:t>
      </w:r>
    </w:p>
    <w:p>
      <w:pPr>
        <w:pStyle w:val="Normal"/>
        <w:widowControl w:val="false"/>
        <w:spacing w:lineRule="auto" w:line="240" w:before="0" w:after="0"/>
        <w:rPr>
          <w:rFonts w:ascii="Arial" w:hAnsi="Arial" w:cs="Arial"/>
          <w:sz w:val="20"/>
          <w:szCs w:val="20"/>
        </w:rPr>
      </w:pPr>
      <w:r>
        <w:rPr>
          <w:rFonts w:cs="Arial" w:ascii="Arial" w:hAnsi="Arial"/>
          <w:sz w:val="20"/>
          <w:szCs w:val="20"/>
        </w:rPr>
        <w:t>Julen Martin: Rijeka</w:t>
      </w:r>
    </w:p>
    <w:p>
      <w:pPr>
        <w:pStyle w:val="Normal"/>
        <w:widowControl w:val="false"/>
        <w:spacing w:lineRule="auto" w:line="240" w:before="0" w:after="0"/>
        <w:rPr>
          <w:rFonts w:ascii="Arial" w:hAnsi="Arial" w:cs="Arial"/>
          <w:sz w:val="20"/>
          <w:szCs w:val="20"/>
        </w:rPr>
      </w:pPr>
      <w:r>
        <w:rPr>
          <w:rFonts w:cs="Arial" w:ascii="Arial" w:hAnsi="Arial"/>
          <w:sz w:val="20"/>
          <w:szCs w:val="20"/>
        </w:rPr>
        <w:t>Xabi Iriarte: Roma</w:t>
      </w:r>
    </w:p>
    <w:p>
      <w:pPr>
        <w:pStyle w:val="NormalWeb"/>
        <w:spacing w:before="280" w:after="280"/>
        <w:rPr/>
      </w:pPr>
      <w:r>
        <w:rPr>
          <w:rStyle w:val="Strong"/>
          <w:color w:val="000000"/>
          <w:u w:val="single"/>
        </w:rPr>
        <w:t>CLASIFICACIÓN J6FG:</w:t>
      </w:r>
    </w:p>
    <w:p>
      <w:pPr>
        <w:pStyle w:val="NormalWeb"/>
        <w:spacing w:before="280" w:after="280"/>
        <w:rPr/>
      </w:pPr>
      <w:r>
        <w:rPr>
          <w:rStyle w:val="Strong"/>
          <w:color w:val="000000"/>
          <w:shd w:fill="FFA500" w:val="clear"/>
        </w:rPr>
        <w:t>1-Julen Arco: 21</w:t>
      </w:r>
    </w:p>
    <w:p>
      <w:pPr>
        <w:pStyle w:val="NormalWeb"/>
        <w:spacing w:before="280" w:after="280"/>
        <w:rPr/>
      </w:pPr>
      <w:r>
        <w:rPr>
          <w:rStyle w:val="Strong"/>
          <w:color w:val="000000"/>
          <w:shd w:fill="FFA500" w:val="clear"/>
        </w:rPr>
        <w:t>2-Andoni Tubio: 15</w:t>
      </w:r>
      <w:r>
        <w:rPr>
          <w:rStyle w:val="Strong"/>
          <w:color w:val="000000"/>
          <w:shd w:fill="FFFFFF" w:val="clear"/>
        </w:rPr>
        <w:t> </w:t>
      </w:r>
      <w:r>
        <w:rPr>
          <w:rStyle w:val="Strong"/>
          <w:color w:val="FFFFFF"/>
          <w:shd w:fill="FF0000" w:val="clear"/>
        </w:rPr>
        <w:t>( -3 )</w:t>
      </w:r>
    </w:p>
    <w:p>
      <w:pPr>
        <w:pStyle w:val="NormalWeb"/>
        <w:spacing w:before="280" w:after="280"/>
        <w:rPr/>
      </w:pPr>
      <w:r>
        <w:rPr>
          <w:rStyle w:val="Strong"/>
          <w:color w:val="000000"/>
          <w:shd w:fill="FFFF00" w:val="clear"/>
        </w:rPr>
        <w:t>3-Xabi Iriarte: 9</w:t>
      </w:r>
      <w:r>
        <w:rPr>
          <w:rStyle w:val="Strong"/>
          <w:color w:val="000000"/>
          <w:shd w:fill="FFFFFF" w:val="clear"/>
        </w:rPr>
        <w:t> </w:t>
      </w:r>
      <w:r>
        <w:rPr>
          <w:rStyle w:val="Strong"/>
          <w:color w:val="FFFFFF"/>
          <w:shd w:fill="9900CC" w:val="clear"/>
        </w:rPr>
        <w:t>( 1 )</w:t>
      </w:r>
    </w:p>
    <w:p>
      <w:pPr>
        <w:pStyle w:val="NormalWeb"/>
        <w:spacing w:before="280" w:after="280"/>
        <w:rPr/>
      </w:pPr>
      <w:r>
        <w:rPr>
          <w:rStyle w:val="Strong"/>
          <w:color w:val="000000"/>
          <w:shd w:fill="FFFFFF" w:val="clear"/>
        </w:rPr>
        <w:t>4-Julen Martin: 6</w:t>
      </w:r>
    </w:p>
    <w:p>
      <w:pPr>
        <w:pStyle w:val="Normal"/>
        <w:widowControl w:val="false"/>
        <w:spacing w:lineRule="auto" w:line="240" w:before="0" w:after="0"/>
        <w:rPr>
          <w:rFonts w:ascii="Arial" w:hAnsi="Arial" w:cs="Arial"/>
          <w:sz w:val="20"/>
          <w:szCs w:val="20"/>
        </w:rPr>
      </w:pPr>
      <w:r>
        <w:rPr>
          <w:rFonts w:cs="Arial" w:ascii="Arial" w:hAnsi="Arial"/>
          <w:sz w:val="20"/>
          <w:szCs w:val="20"/>
        </w:rPr>
      </w:r>
    </w:p>
    <w:p>
      <w:pPr>
        <w:pStyle w:val="Normal"/>
        <w:widowControl w:val="false"/>
        <w:spacing w:lineRule="auto" w:line="240" w:before="0" w:after="0"/>
        <w:rPr>
          <w:rFonts w:ascii="Arial" w:hAnsi="Arial" w:cs="Arial"/>
          <w:sz w:val="20"/>
          <w:szCs w:val="20"/>
        </w:rPr>
      </w:pPr>
      <w:r>
        <w:rPr>
          <w:rFonts w:cs="Arial" w:ascii="Arial" w:hAnsi="Arial"/>
          <w:sz w:val="20"/>
          <w:szCs w:val="20"/>
        </w:rPr>
        <w:t>DIECISEISAVOS:</w:t>
      </w:r>
    </w:p>
    <w:p>
      <w:pPr>
        <w:pStyle w:val="Normal"/>
        <w:widowControl w:val="false"/>
        <w:spacing w:lineRule="auto" w:line="240" w:before="0" w:after="0"/>
        <w:rPr>
          <w:rFonts w:ascii="Arial" w:hAnsi="Arial" w:cs="Arial"/>
          <w:sz w:val="20"/>
          <w:szCs w:val="20"/>
        </w:rPr>
      </w:pPr>
      <w:r>
        <w:rPr>
          <w:rFonts w:cs="Arial" w:ascii="Arial" w:hAnsi="Arial"/>
          <w:sz w:val="20"/>
          <w:szCs w:val="20"/>
        </w:rPr>
        <w:t>3 EL Xabi Iriarte: Real Sociedad - Manchester United</w:t>
      </w:r>
    </w:p>
    <w:p>
      <w:pPr>
        <w:pStyle w:val="Normal"/>
        <w:widowControl w:val="false"/>
        <w:spacing w:lineRule="auto" w:line="240" w:before="0" w:after="0"/>
        <w:rPr>
          <w:rFonts w:ascii="Arial" w:hAnsi="Arial" w:cs="Arial"/>
          <w:sz w:val="20"/>
          <w:szCs w:val="20"/>
        </w:rPr>
      </w:pPr>
      <w:r>
        <w:rPr>
          <w:rFonts w:cs="Arial" w:ascii="Arial" w:hAnsi="Arial"/>
          <w:sz w:val="20"/>
          <w:szCs w:val="20"/>
        </w:rPr>
        <w:t>4 CL Imanol Campo: Granada - Napoles</w:t>
      </w:r>
    </w:p>
    <w:p>
      <w:pPr>
        <w:pStyle w:val="Normal"/>
        <w:widowControl w:val="false"/>
        <w:spacing w:lineRule="auto" w:line="240" w:before="0" w:after="0"/>
        <w:rPr>
          <w:rFonts w:ascii="Arial" w:hAnsi="Arial" w:cs="Arial"/>
          <w:sz w:val="20"/>
          <w:szCs w:val="20"/>
        </w:rPr>
      </w:pPr>
      <w:r>
        <w:rPr>
          <w:rFonts w:cs="Arial" w:ascii="Arial" w:hAnsi="Arial"/>
          <w:sz w:val="20"/>
          <w:szCs w:val="20"/>
        </w:rPr>
      </w:r>
    </w:p>
    <w:p>
      <w:pPr>
        <w:pStyle w:val="Normal"/>
        <w:widowControl w:val="false"/>
        <w:spacing w:lineRule="auto" w:line="240" w:before="0" w:after="0"/>
        <w:rPr>
          <w:rFonts w:ascii="Arial" w:hAnsi="Arial" w:cs="Arial"/>
          <w:sz w:val="20"/>
          <w:szCs w:val="20"/>
        </w:rPr>
      </w:pPr>
      <w:r>
        <w:rPr>
          <w:rFonts w:cs="Arial" w:ascii="Arial" w:hAnsi="Arial"/>
          <w:sz w:val="20"/>
          <w:szCs w:val="20"/>
        </w:rPr>
        <w:t>ELIMINATORIA DE DIECISEISAVOS DE FINAL:</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sz w:val="24"/>
          <w:szCs w:val="24"/>
        </w:rPr>
        <w:t>Xabi Iriarte</w:t>
      </w:r>
      <w:r>
        <w:rPr>
          <w:rFonts w:cs="Times New Roman" w:ascii="Times New Roman" w:hAnsi="Times New Roman"/>
          <w:sz w:val="24"/>
          <w:szCs w:val="24"/>
        </w:rPr>
        <w:t xml:space="preserve"> vs </w:t>
      </w:r>
      <w:r>
        <w:rPr>
          <w:rFonts w:cs="Times New Roman" w:ascii="Times New Roman" w:hAnsi="Times New Roman"/>
          <w:strike/>
          <w:sz w:val="24"/>
          <w:szCs w:val="24"/>
        </w:rPr>
        <w:t>Imanol Campo</w:t>
      </w:r>
      <w:r>
        <w:rPr>
          <w:rFonts w:cs="Times New Roman" w:ascii="Times New Roman" w:hAnsi="Times New Roman"/>
          <w:sz w:val="24"/>
          <w:szCs w:val="24"/>
        </w:rPr>
        <w:t xml:space="preserve">  2--1 / 0--1 ( 2--2 )</w:t>
      </w:r>
    </w:p>
    <w:p>
      <w:pPr>
        <w:pStyle w:val="Normal"/>
        <w:widowControl w:val="false"/>
        <w:spacing w:lineRule="auto" w:line="240" w:before="0" w:after="0"/>
        <w:rPr>
          <w:rFonts w:ascii="Arial" w:hAnsi="Arial" w:cs="Arial"/>
          <w:sz w:val="20"/>
          <w:szCs w:val="20"/>
        </w:rPr>
      </w:pPr>
      <w:r>
        <w:rPr>
          <w:rFonts w:cs="Arial" w:ascii="Arial" w:hAnsi="Arial"/>
          <w:sz w:val="20"/>
          <w:szCs w:val="20"/>
        </w:rPr>
      </w:r>
    </w:p>
    <w:p>
      <w:pPr>
        <w:pStyle w:val="Normal"/>
        <w:widowControl w:val="false"/>
        <w:spacing w:lineRule="auto" w:line="240" w:before="0" w:after="0"/>
        <w:rPr>
          <w:rFonts w:ascii="Arial" w:hAnsi="Arial" w:cs="Arial"/>
          <w:sz w:val="20"/>
          <w:szCs w:val="20"/>
        </w:rPr>
      </w:pPr>
      <w:r>
        <w:rPr>
          <w:rFonts w:cs="Arial" w:ascii="Arial" w:hAnsi="Arial"/>
          <w:sz w:val="20"/>
          <w:szCs w:val="20"/>
        </w:rPr>
        <w:t>OCTAVOS:</w:t>
      </w:r>
    </w:p>
    <w:p>
      <w:pPr>
        <w:pStyle w:val="Normal"/>
        <w:widowControl w:val="false"/>
        <w:spacing w:lineRule="auto" w:line="240" w:before="0" w:after="0"/>
        <w:rPr>
          <w:rFonts w:ascii="Arial" w:hAnsi="Arial" w:cs="Arial"/>
          <w:sz w:val="20"/>
          <w:szCs w:val="20"/>
        </w:rPr>
      </w:pPr>
      <w:r>
        <w:rPr>
          <w:rFonts w:cs="Arial" w:ascii="Arial" w:hAnsi="Arial"/>
          <w:sz w:val="20"/>
          <w:szCs w:val="20"/>
        </w:rPr>
        <w:t>Julen Arco: Olympiacos - Arsenal</w:t>
      </w:r>
    </w:p>
    <w:p>
      <w:pPr>
        <w:pStyle w:val="Normal"/>
        <w:widowControl w:val="false"/>
        <w:spacing w:lineRule="auto" w:line="240" w:before="0" w:after="0"/>
        <w:rPr>
          <w:rFonts w:ascii="Arial" w:hAnsi="Arial" w:cs="Arial"/>
          <w:sz w:val="20"/>
          <w:szCs w:val="20"/>
        </w:rPr>
      </w:pPr>
      <w:r>
        <w:rPr>
          <w:rFonts w:cs="Arial" w:ascii="Arial" w:hAnsi="Arial"/>
          <w:sz w:val="20"/>
          <w:szCs w:val="20"/>
        </w:rPr>
        <w:t>Andoni Tubio: Dinamo Kiev - Villarreal</w:t>
      </w:r>
    </w:p>
    <w:p>
      <w:pPr>
        <w:pStyle w:val="Normal"/>
        <w:widowControl w:val="false"/>
        <w:spacing w:lineRule="auto" w:line="240" w:before="0" w:after="0"/>
        <w:rPr>
          <w:rFonts w:ascii="Arial" w:hAnsi="Arial" w:cs="Arial"/>
          <w:sz w:val="20"/>
          <w:szCs w:val="20"/>
        </w:rPr>
      </w:pPr>
      <w:r>
        <w:rPr>
          <w:rFonts w:cs="Arial" w:ascii="Arial" w:hAnsi="Arial"/>
          <w:sz w:val="20"/>
          <w:szCs w:val="20"/>
        </w:rPr>
        <w:t>Xabi Iriarte: Tottenham - Dinamo Zagreb</w:t>
      </w:r>
    </w:p>
    <w:p>
      <w:pPr>
        <w:pStyle w:val="Normal"/>
        <w:widowControl w:val="false"/>
        <w:spacing w:lineRule="auto" w:line="240" w:before="0" w:after="0"/>
        <w:rPr>
          <w:rFonts w:ascii="Arial" w:hAnsi="Arial" w:cs="Arial"/>
          <w:sz w:val="20"/>
          <w:szCs w:val="20"/>
        </w:rPr>
      </w:pPr>
      <w:r>
        <w:rPr>
          <w:rFonts w:cs="Arial" w:ascii="Arial" w:hAnsi="Arial"/>
          <w:sz w:val="20"/>
          <w:szCs w:val="20"/>
        </w:rPr>
      </w:r>
    </w:p>
    <w:p>
      <w:pPr>
        <w:pStyle w:val="Normal"/>
        <w:widowControl w:val="false"/>
        <w:spacing w:lineRule="auto" w:line="240" w:before="0" w:after="0"/>
        <w:rPr>
          <w:rFonts w:ascii="Arial" w:hAnsi="Arial" w:cs="Arial"/>
          <w:sz w:val="20"/>
          <w:szCs w:val="20"/>
        </w:rPr>
      </w:pPr>
      <w:r>
        <w:rPr>
          <w:rFonts w:cs="Arial" w:ascii="Arial" w:hAnsi="Arial"/>
          <w:sz w:val="20"/>
          <w:szCs w:val="20"/>
        </w:rPr>
        <w:t>CUARTOS:</w:t>
      </w:r>
    </w:p>
    <w:p>
      <w:pPr>
        <w:pStyle w:val="Normal"/>
        <w:widowControl w:val="false"/>
        <w:spacing w:lineRule="auto" w:line="240" w:before="0" w:after="0"/>
        <w:rPr>
          <w:rFonts w:ascii="Arial" w:hAnsi="Arial" w:cs="Arial"/>
          <w:sz w:val="20"/>
          <w:szCs w:val="20"/>
        </w:rPr>
      </w:pPr>
      <w:r>
        <w:rPr>
          <w:rFonts w:cs="Arial" w:ascii="Arial" w:hAnsi="Arial"/>
          <w:sz w:val="20"/>
          <w:szCs w:val="20"/>
        </w:rPr>
        <w:t>Julen Arco: Granada - Manchester United</w:t>
      </w:r>
    </w:p>
    <w:p>
      <w:pPr>
        <w:pStyle w:val="Normal"/>
        <w:widowControl w:val="false"/>
        <w:spacing w:lineRule="auto" w:line="240" w:before="0" w:after="0"/>
        <w:rPr>
          <w:rFonts w:ascii="Arial" w:hAnsi="Arial" w:cs="Arial"/>
          <w:sz w:val="20"/>
          <w:szCs w:val="20"/>
        </w:rPr>
      </w:pPr>
      <w:r>
        <w:rPr>
          <w:rFonts w:cs="Arial" w:ascii="Arial" w:hAnsi="Arial"/>
          <w:sz w:val="20"/>
          <w:szCs w:val="20"/>
        </w:rPr>
        <w:t>Andoni Tubio: Dinamo Zagreb - Villarreal</w:t>
      </w:r>
    </w:p>
    <w:p>
      <w:pPr>
        <w:pStyle w:val="Normal"/>
        <w:widowControl w:val="false"/>
        <w:spacing w:lineRule="auto" w:line="240" w:before="0" w:after="0"/>
        <w:rPr>
          <w:rFonts w:ascii="Arial" w:hAnsi="Arial" w:cs="Arial"/>
          <w:sz w:val="20"/>
          <w:szCs w:val="20"/>
        </w:rPr>
      </w:pPr>
      <w:r>
        <w:rPr>
          <w:rFonts w:cs="Arial" w:ascii="Arial" w:hAnsi="Arial"/>
          <w:sz w:val="20"/>
          <w:szCs w:val="20"/>
        </w:rPr>
        <w:t>Xabi Iriarte: Arsenal - Slavia</w:t>
      </w:r>
    </w:p>
    <w:p>
      <w:pPr>
        <w:pStyle w:val="Normal"/>
        <w:widowControl w:val="false"/>
        <w:spacing w:lineRule="auto" w:line="240" w:before="0" w:after="0"/>
        <w:rPr>
          <w:rFonts w:ascii="Arial" w:hAnsi="Arial" w:cs="Arial"/>
          <w:sz w:val="20"/>
          <w:szCs w:val="20"/>
        </w:rPr>
      </w:pPr>
      <w:r>
        <w:rPr>
          <w:rFonts w:cs="Arial" w:ascii="Arial" w:hAnsi="Arial"/>
          <w:sz w:val="20"/>
          <w:szCs w:val="20"/>
        </w:rPr>
      </w:r>
    </w:p>
    <w:p>
      <w:pPr>
        <w:pStyle w:val="Normal"/>
        <w:widowControl w:val="false"/>
        <w:spacing w:lineRule="auto" w:line="240" w:before="0" w:after="0"/>
        <w:rPr>
          <w:rFonts w:ascii="Arial" w:hAnsi="Arial" w:cs="Arial"/>
          <w:sz w:val="20"/>
          <w:szCs w:val="20"/>
        </w:rPr>
      </w:pPr>
      <w:r>
        <w:rPr>
          <w:rFonts w:cs="Arial" w:ascii="Arial" w:hAnsi="Arial"/>
          <w:sz w:val="20"/>
          <w:szCs w:val="20"/>
        </w:rPr>
      </w:r>
    </w:p>
    <w:p>
      <w:pPr>
        <w:pStyle w:val="Normal"/>
        <w:widowControl w:val="false"/>
        <w:spacing w:lineRule="auto" w:line="240" w:before="0" w:after="0"/>
        <w:rPr>
          <w:rFonts w:ascii="Arial" w:hAnsi="Arial" w:cs="Arial"/>
          <w:sz w:val="20"/>
          <w:szCs w:val="20"/>
        </w:rPr>
      </w:pPr>
      <w:r>
        <w:rPr>
          <w:rFonts w:cs="Arial" w:ascii="Arial" w:hAnsi="Arial"/>
          <w:sz w:val="20"/>
          <w:szCs w:val="20"/>
        </w:rPr>
        <w:t>SEMIFINALES:</w:t>
      </w:r>
    </w:p>
    <w:p>
      <w:pPr>
        <w:pStyle w:val="Normal"/>
        <w:widowControl w:val="false"/>
        <w:spacing w:lineRule="auto" w:line="240" w:before="0" w:after="0"/>
        <w:rPr>
          <w:rFonts w:ascii="Arial" w:hAnsi="Arial" w:cs="Arial"/>
          <w:sz w:val="20"/>
          <w:szCs w:val="20"/>
        </w:rPr>
      </w:pPr>
      <w:r>
        <w:rPr>
          <w:rFonts w:cs="Arial" w:ascii="Arial" w:hAnsi="Arial"/>
          <w:sz w:val="20"/>
          <w:szCs w:val="20"/>
        </w:rPr>
        <w:t>Julen Arco: Manchester United - Roma</w:t>
      </w:r>
    </w:p>
    <w:p>
      <w:pPr>
        <w:pStyle w:val="Normal"/>
        <w:widowControl w:val="false"/>
        <w:spacing w:lineRule="auto" w:line="240" w:before="0" w:after="0"/>
        <w:rPr>
          <w:rFonts w:ascii="Arial" w:hAnsi="Arial" w:cs="Arial"/>
          <w:sz w:val="20"/>
          <w:szCs w:val="20"/>
        </w:rPr>
      </w:pPr>
      <w:r>
        <w:rPr>
          <w:rFonts w:cs="Arial" w:ascii="Arial" w:hAnsi="Arial"/>
          <w:sz w:val="20"/>
          <w:szCs w:val="20"/>
        </w:rPr>
        <w:t xml:space="preserve">Andoni Tubio: </w:t>
      </w:r>
    </w:p>
    <w:p>
      <w:pPr>
        <w:pStyle w:val="Normal"/>
        <w:widowControl w:val="false"/>
        <w:spacing w:lineRule="auto" w:line="240" w:before="0" w:after="0"/>
        <w:rPr>
          <w:rFonts w:ascii="Arial" w:hAnsi="Arial" w:cs="Arial"/>
          <w:sz w:val="20"/>
          <w:szCs w:val="20"/>
        </w:rPr>
      </w:pPr>
      <w:r>
        <w:rPr>
          <w:rFonts w:cs="Arial" w:ascii="Arial" w:hAnsi="Arial"/>
          <w:sz w:val="20"/>
          <w:szCs w:val="20"/>
        </w:rPr>
        <w:t xml:space="preserve">Xabi Iriarte: </w:t>
      </w:r>
    </w:p>
    <w:p>
      <w:pPr>
        <w:pStyle w:val="NormalWeb"/>
        <w:shd w:val="clear" w:color="auto" w:fill="FFFFFF"/>
        <w:spacing w:beforeAutospacing="0" w:before="0" w:afterAutospacing="0" w:after="150"/>
        <w:rPr>
          <w:rStyle w:val="Strong"/>
          <w:color w:val="000000"/>
          <w:u w:val="single"/>
        </w:rPr>
      </w:pPr>
      <w:r>
        <w:rPr>
          <w:color w:val="000000"/>
          <w:u w:val="single"/>
        </w:rPr>
      </w:r>
    </w:p>
    <w:p>
      <w:pPr>
        <w:pStyle w:val="NormalWeb"/>
        <w:spacing w:before="280" w:after="280"/>
        <w:rPr>
          <w:rStyle w:val="Strong"/>
          <w:color w:val="000000"/>
          <w:u w:val="single"/>
        </w:rPr>
      </w:pPr>
      <w:r>
        <w:rPr>
          <w:rStyle w:val="Strong"/>
          <w:color w:val="000000"/>
          <w:u w:val="single"/>
        </w:rPr>
        <w:t>CLASIFICA</w:t>
      </w:r>
      <w:r>
        <w:rPr>
          <w:rStyle w:val="Strong"/>
          <w:color w:val="auto"/>
          <w:u w:val="single"/>
        </w:rPr>
        <w:t>CIÓN J</w:t>
      </w:r>
      <w:r>
        <w:rPr>
          <w:rStyle w:val="Strong"/>
          <w:rFonts w:eastAsia="Times New Roman" w:cs="Times New Roman"/>
          <w:b/>
          <w:bCs/>
          <w:color w:val="auto"/>
          <w:kern w:val="0"/>
          <w:sz w:val="24"/>
          <w:szCs w:val="24"/>
          <w:u w:val="single"/>
          <w:lang w:val="es-ES" w:eastAsia="es-ES" w:bidi="ar-SA"/>
        </w:rPr>
        <w:t>6</w:t>
      </w:r>
      <w:r>
        <w:rPr>
          <w:rStyle w:val="Strong"/>
          <w:color w:val="auto"/>
          <w:u w:val="single"/>
        </w:rPr>
        <w:t> F2:</w:t>
      </w:r>
    </w:p>
    <w:p>
      <w:pPr>
        <w:pStyle w:val="Cuerpodetexto"/>
        <w:spacing w:before="280" w:after="280"/>
        <w:rPr/>
      </w:pPr>
      <w:r>
        <w:rPr>
          <w:rStyle w:val="Muydestacado"/>
          <w:rFonts w:eastAsia="" w:cs=""/>
          <w:b/>
          <w:bCs/>
          <w:color w:val="000000"/>
          <w:kern w:val="0"/>
          <w:sz w:val="22"/>
          <w:szCs w:val="22"/>
          <w:u w:val="none"/>
          <w:shd w:fill="FFA500" w:val="clear"/>
          <w:lang w:val="es-ES" w:eastAsia="es-ES" w:bidi="ar-SA"/>
        </w:rPr>
        <w:t>1</w:t>
      </w:r>
      <w:r>
        <w:rPr>
          <w:rStyle w:val="Muydestacado"/>
          <w:color w:val="000000"/>
          <w:u w:val="none"/>
          <w:shd w:fill="FFA500" w:val="clear"/>
        </w:rPr>
        <w:t xml:space="preserve">-Julen Arco: </w:t>
      </w:r>
      <w:r>
        <w:rPr>
          <w:rStyle w:val="Muydestacado"/>
          <w:rFonts w:eastAsia="" w:cs=""/>
          <w:b/>
          <w:bCs/>
          <w:color w:val="000000"/>
          <w:kern w:val="0"/>
          <w:sz w:val="22"/>
          <w:szCs w:val="22"/>
          <w:u w:val="none"/>
          <w:shd w:fill="FFA500" w:val="clear"/>
          <w:lang w:val="es-ES" w:eastAsia="es-ES" w:bidi="ar-SA"/>
        </w:rPr>
        <w:t>22</w:t>
      </w:r>
    </w:p>
    <w:p>
      <w:pPr>
        <w:pStyle w:val="Cuerpodetexto"/>
        <w:spacing w:before="280" w:after="280"/>
        <w:rPr/>
      </w:pPr>
      <w:r>
        <w:rPr>
          <w:rStyle w:val="Muydestacado"/>
          <w:rFonts w:eastAsia="" w:cs=""/>
          <w:b/>
          <w:bCs/>
          <w:color w:val="000000"/>
          <w:kern w:val="0"/>
          <w:sz w:val="22"/>
          <w:szCs w:val="22"/>
          <w:shd w:fill="FFA500" w:val="clear"/>
          <w:lang w:val="es-ES" w:eastAsia="es-ES" w:bidi="ar-SA"/>
        </w:rPr>
        <w:t>2</w:t>
      </w:r>
      <w:r>
        <w:rPr>
          <w:rStyle w:val="Muydestacado"/>
          <w:color w:val="000000"/>
          <w:shd w:fill="FFA500" w:val="clear"/>
        </w:rPr>
        <w:t xml:space="preserve">-Andoni Tubio: </w:t>
      </w:r>
      <w:r>
        <w:rPr>
          <w:rStyle w:val="Muydestacado"/>
          <w:rFonts w:eastAsia="" w:cs=""/>
          <w:b/>
          <w:bCs/>
          <w:color w:val="000000"/>
          <w:kern w:val="0"/>
          <w:sz w:val="22"/>
          <w:szCs w:val="22"/>
          <w:shd w:fill="FFA500" w:val="clear"/>
          <w:lang w:val="es-ES" w:eastAsia="es-ES" w:bidi="ar-SA"/>
        </w:rPr>
        <w:t>22</w:t>
      </w:r>
      <w:r>
        <w:rPr>
          <w:rStyle w:val="Muydestacado"/>
          <w:color w:val="000000"/>
          <w:shd w:fill="FFFFFF" w:val="clear"/>
        </w:rPr>
        <w:t> </w:t>
      </w:r>
      <w:r>
        <w:rPr>
          <w:rStyle w:val="Muydestacado"/>
          <w:color w:val="FFFFFF"/>
          <w:shd w:fill="FF0000" w:val="clear"/>
        </w:rPr>
        <w:t>( -3 )</w:t>
      </w:r>
    </w:p>
    <w:p>
      <w:pPr>
        <w:pStyle w:val="Cuerpodetexto"/>
        <w:rPr/>
      </w:pPr>
      <w:r>
        <w:rPr>
          <w:rStyle w:val="Muydestacado"/>
          <w:color w:val="000000"/>
          <w:shd w:fill="FFFFFF" w:val="clear"/>
        </w:rPr>
        <w:t xml:space="preserve">3-Xabi Iriarte: </w:t>
      </w:r>
      <w:r>
        <w:rPr>
          <w:rStyle w:val="Muydestacado"/>
          <w:rFonts w:eastAsia="" w:cs=""/>
          <w:b/>
          <w:bCs/>
          <w:color w:val="000000"/>
          <w:kern w:val="0"/>
          <w:sz w:val="22"/>
          <w:szCs w:val="22"/>
          <w:shd w:fill="FFFFFF" w:val="clear"/>
          <w:lang w:val="es-ES" w:eastAsia="es-ES" w:bidi="ar-SA"/>
        </w:rPr>
        <w:t>8</w:t>
      </w:r>
      <w:r>
        <w:rPr>
          <w:rStyle w:val="Muydestacado"/>
          <w:color w:val="000000"/>
          <w:shd w:fill="FFFFFF" w:val="clear"/>
        </w:rPr>
        <w:t> </w:t>
      </w:r>
      <w:r>
        <w:rPr>
          <w:rStyle w:val="Muydestacado"/>
          <w:color w:val="FFFFFF"/>
          <w:shd w:fill="9900CC" w:val="clear"/>
        </w:rPr>
        <w:t>( 1 )</w:t>
      </w:r>
    </w:p>
    <w:p>
      <w:pPr>
        <w:pStyle w:val="Cuerpodetexto"/>
        <w:rPr>
          <w:rStyle w:val="Muydestacado"/>
          <w:color w:val="000000"/>
          <w:shd w:fill="FFFFFF" w:val="clear"/>
        </w:rPr>
      </w:pPr>
      <w:r>
        <w:rPr>
          <w:color w:val="000000"/>
          <w:shd w:fill="FFFFFF" w:val="clear"/>
        </w:rPr>
      </w:r>
    </w:p>
    <w:p>
      <w:pPr>
        <w:pStyle w:val="NormalWeb"/>
        <w:spacing w:before="280" w:after="280"/>
        <w:rPr>
          <w:rStyle w:val="Strong"/>
          <w:color w:val="000000"/>
          <w:shd w:fill="A9A9A9" w:val="clear"/>
        </w:rPr>
      </w:pPr>
      <w:r>
        <w:rPr>
          <w:color w:val="000000"/>
          <w:shd w:fill="A9A9A9" w:val="clear"/>
        </w:rPr>
      </w:r>
    </w:p>
    <w:p>
      <w:pPr>
        <w:pStyle w:val="Normal"/>
        <w:widowControl w:val="false"/>
        <w:spacing w:lineRule="auto" w:line="240" w:before="0" w:after="0"/>
        <w:rPr>
          <w:rFonts w:ascii="Arial" w:hAnsi="Arial" w:cs="Arial"/>
          <w:sz w:val="20"/>
          <w:szCs w:val="20"/>
        </w:rPr>
      </w:pPr>
      <w:r>
        <w:rPr>
          <w:rFonts w:cs="Arial" w:ascii="Arial" w:hAnsi="Arial"/>
          <w:sz w:val="20"/>
          <w:szCs w:val="20"/>
        </w:rPr>
      </w:r>
    </w:p>
    <w:p>
      <w:pPr>
        <w:pStyle w:val="Normal"/>
        <w:widowControl w:val="false"/>
        <w:spacing w:lineRule="auto" w:line="240" w:before="0" w:after="0"/>
        <w:rPr>
          <w:rFonts w:ascii="Arial" w:hAnsi="Arial" w:cs="Arial"/>
          <w:sz w:val="20"/>
          <w:szCs w:val="20"/>
        </w:rPr>
      </w:pPr>
      <w:r>
        <w:rPr>
          <w:rFonts w:cs="Arial" w:ascii="Arial" w:hAnsi="Arial"/>
          <w:sz w:val="20"/>
          <w:szCs w:val="20"/>
        </w:rPr>
      </w:r>
    </w:p>
    <w:p>
      <w:pPr>
        <w:pStyle w:val="Normal"/>
        <w:widowControl w:val="false"/>
        <w:spacing w:lineRule="auto" w:line="240" w:before="0" w:after="0"/>
        <w:rPr>
          <w:rFonts w:ascii="Arial" w:hAnsi="Arial" w:cs="Arial"/>
          <w:sz w:val="20"/>
          <w:szCs w:val="20"/>
        </w:rPr>
      </w:pPr>
      <w:r>
        <w:rPr>
          <w:rFonts w:cs="Arial" w:ascii="Arial" w:hAnsi="Arial"/>
          <w:sz w:val="20"/>
          <w:szCs w:val="20"/>
        </w:rPr>
        <w:t>FINAL:</w:t>
      </w:r>
    </w:p>
    <w:p>
      <w:pPr>
        <w:pStyle w:val="Normal"/>
        <w:widowControl w:val="false"/>
        <w:spacing w:lineRule="auto" w:line="240" w:before="0" w:after="0"/>
        <w:rPr>
          <w:rFonts w:ascii="Arial" w:hAnsi="Arial" w:cs="Arial"/>
          <w:sz w:val="20"/>
          <w:szCs w:val="20"/>
        </w:rPr>
      </w:pPr>
      <w:r>
        <w:rPr>
          <w:rFonts w:eastAsia="" w:cs="Arial" w:ascii="Arial" w:hAnsi="Arial" w:eastAsiaTheme="minorEastAsia"/>
          <w:b/>
          <w:bCs/>
          <w:color w:val="auto"/>
          <w:kern w:val="0"/>
          <w:sz w:val="20"/>
          <w:szCs w:val="20"/>
          <w:lang w:val="es-ES" w:eastAsia="es-ES" w:bidi="ar-SA"/>
        </w:rPr>
        <w:t>1.Julen Arco</w:t>
      </w:r>
      <w:r>
        <w:rPr>
          <w:rFonts w:cs="Arial" w:ascii="Arial" w:hAnsi="Arial"/>
          <w:sz w:val="20"/>
          <w:szCs w:val="20"/>
        </w:rPr>
        <w:t xml:space="preserve"> vs </w:t>
      </w:r>
      <w:r>
        <w:rPr>
          <w:rFonts w:cs="Arial" w:ascii="Arial" w:hAnsi="Arial"/>
          <w:strike/>
          <w:sz w:val="20"/>
          <w:szCs w:val="20"/>
        </w:rPr>
        <w:t>2.</w:t>
      </w:r>
      <w:r>
        <w:rPr>
          <w:rFonts w:eastAsia="" w:cs="Arial" w:ascii="Arial" w:hAnsi="Arial" w:eastAsiaTheme="minorEastAsia"/>
          <w:strike/>
          <w:color w:val="auto"/>
          <w:kern w:val="0"/>
          <w:sz w:val="20"/>
          <w:szCs w:val="20"/>
          <w:lang w:val="es-ES" w:eastAsia="es-ES" w:bidi="ar-SA"/>
        </w:rPr>
        <w:t>Andoni Tubio</w:t>
      </w:r>
      <w:r>
        <w:rPr>
          <w:rFonts w:cs="Arial" w:ascii="Arial" w:hAnsi="Arial"/>
          <w:sz w:val="20"/>
          <w:szCs w:val="20"/>
        </w:rPr>
        <w:t xml:space="preserve"> </w:t>
      </w:r>
      <w:r>
        <w:rPr>
          <w:rFonts w:eastAsia="" w:cs="Arial" w:ascii="Arial" w:hAnsi="Arial" w:eastAsiaTheme="minorEastAsia"/>
          <w:color w:val="auto"/>
          <w:kern w:val="0"/>
          <w:sz w:val="20"/>
          <w:szCs w:val="20"/>
          <w:lang w:val="es-ES" w:eastAsia="es-ES" w:bidi="ar-SA"/>
        </w:rPr>
        <w:t>4</w:t>
      </w:r>
      <w:r>
        <w:rPr>
          <w:rFonts w:cs="Arial" w:ascii="Arial" w:hAnsi="Arial"/>
          <w:sz w:val="20"/>
          <w:szCs w:val="20"/>
        </w:rPr>
        <w:t>-</w:t>
      </w:r>
      <w:r>
        <w:rPr>
          <w:rFonts w:eastAsia="" w:cs="Arial" w:ascii="Arial" w:hAnsi="Arial" w:eastAsiaTheme="minorEastAsia"/>
          <w:color w:val="auto"/>
          <w:kern w:val="0"/>
          <w:sz w:val="20"/>
          <w:szCs w:val="20"/>
          <w:lang w:val="es-ES" w:eastAsia="es-ES" w:bidi="ar-SA"/>
        </w:rPr>
        <w:t>4</w:t>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73d82"/>
    <w:pPr>
      <w:widowControl/>
      <w:suppressAutoHyphens w:val="true"/>
      <w:bidi w:val="0"/>
      <w:spacing w:lineRule="auto" w:line="276" w:before="0" w:after="200"/>
      <w:jc w:val="left"/>
    </w:pPr>
    <w:rPr>
      <w:rFonts w:ascii="Calibri" w:hAnsi="Calibri" w:eastAsia="" w:cs="" w:eastAsiaTheme="minorEastAsia"/>
      <w:color w:val="auto"/>
      <w:kern w:val="0"/>
      <w:sz w:val="22"/>
      <w:szCs w:val="22"/>
      <w:lang w:val="es-ES" w:eastAsia="es-ES" w:bidi="ar-SA"/>
    </w:rPr>
  </w:style>
  <w:style w:type="paragraph" w:styleId="Ttulo1">
    <w:name w:val="Heading 1"/>
    <w:basedOn w:val="Normal"/>
    <w:next w:val="Normal"/>
    <w:link w:val="Ttulo1Car"/>
    <w:uiPriority w:val="9"/>
    <w:qFormat/>
    <w:rsid w:val="001e0f82"/>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b86e56"/>
    <w:rPr>
      <w:b/>
      <w:bCs/>
    </w:rPr>
  </w:style>
  <w:style w:type="character" w:styleId="Ttulo1Car" w:customStyle="1">
    <w:name w:val="Título 1 Car"/>
    <w:basedOn w:val="DefaultParagraphFont"/>
    <w:link w:val="Ttulo1"/>
    <w:uiPriority w:val="9"/>
    <w:qFormat/>
    <w:rsid w:val="001e0f82"/>
    <w:rPr>
      <w:rFonts w:ascii="Cambria" w:hAnsi="Cambria" w:eastAsia="" w:cs="" w:asciiTheme="majorHAnsi" w:cstheme="majorBidi" w:eastAsiaTheme="majorEastAsia" w:hAnsiTheme="majorHAnsi"/>
      <w:b/>
      <w:bCs/>
      <w:color w:val="365F91" w:themeColor="accent1" w:themeShade="bf"/>
      <w:sz w:val="28"/>
      <w:szCs w:val="28"/>
      <w:lang w:eastAsia="es-ES"/>
    </w:rPr>
  </w:style>
  <w:style w:type="character" w:styleId="TextoindependienteCar" w:customStyle="1">
    <w:name w:val="Texto independiente Car"/>
    <w:basedOn w:val="DefaultParagraphFont"/>
    <w:link w:val="Textoindependiente"/>
    <w:uiPriority w:val="99"/>
    <w:qFormat/>
    <w:rsid w:val="001e0f82"/>
    <w:rPr>
      <w:rFonts w:eastAsia="" w:eastAsiaTheme="minorEastAsia"/>
      <w:lang w:eastAsia="es-ES"/>
    </w:rPr>
  </w:style>
  <w:style w:type="character" w:styleId="Muydestacado">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Mangal"/>
      <w:sz w:val="28"/>
      <w:szCs w:val="28"/>
    </w:rPr>
  </w:style>
  <w:style w:type="paragraph" w:styleId="Cuerpodetexto">
    <w:name w:val="Body Text"/>
    <w:basedOn w:val="Normal"/>
    <w:link w:val="TextoindependienteCar"/>
    <w:uiPriority w:val="99"/>
    <w:unhideWhenUsed/>
    <w:rsid w:val="001e0f82"/>
    <w:pPr>
      <w:spacing w:before="0" w:after="120"/>
    </w:pPr>
    <w:rPr/>
  </w:style>
  <w:style w:type="paragraph" w:styleId="Lista">
    <w:name w:val="List"/>
    <w:basedOn w:val="Normal"/>
    <w:uiPriority w:val="99"/>
    <w:unhideWhenUsed/>
    <w:rsid w:val="001e0f82"/>
    <w:pPr>
      <w:spacing w:before="0" w:after="200"/>
      <w:ind w:left="283" w:hanging="283"/>
      <w:contextualSpacing/>
    </w:pPr>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NormalWeb">
    <w:name w:val="Normal (Web)"/>
    <w:basedOn w:val="Normal"/>
    <w:uiPriority w:val="99"/>
    <w:unhideWhenUsed/>
    <w:qFormat/>
    <w:rsid w:val="004265fc"/>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9143f1"/>
    <w:pPr>
      <w:spacing w:before="0" w:after="200"/>
      <w:ind w:left="720" w:hanging="0"/>
      <w:contextualSpacing/>
    </w:pPr>
    <w:rPr/>
  </w:style>
  <w:style w:type="paragraph" w:styleId="ListBullet3">
    <w:name w:val="List Bullet 3"/>
    <w:basedOn w:val="Normal"/>
    <w:uiPriority w:val="99"/>
    <w:unhideWhenUsed/>
    <w:qFormat/>
    <w:rsid w:val="001e0f82"/>
    <w:pPr>
      <w:numPr>
        <w:ilvl w:val="0"/>
        <w:numId w:val="2"/>
      </w:numPr>
      <w:spacing w:before="0" w:after="200"/>
      <w:contextualSpacing/>
    </w:pPr>
    <w:rPr/>
  </w:style>
  <w:style w:type="paragraph" w:styleId="ListBullet2">
    <w:name w:val="List Bullet 2"/>
    <w:basedOn w:val="Normal"/>
    <w:uiPriority w:val="99"/>
    <w:unhideWhenUsed/>
    <w:qFormat/>
    <w:rsid w:val="001e0f82"/>
    <w:pPr>
      <w:numPr>
        <w:ilvl w:val="0"/>
        <w:numId w:val="1"/>
      </w:numPr>
      <w:spacing w:before="0" w:after="20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Application>LibreOffice/7.0.2.2$Windows_X86_64 LibreOffice_project/8349ace3c3162073abd90d81fd06dcfb6b36b994</Application>
  <Pages>3</Pages>
  <Words>846</Words>
  <Characters>3934</Characters>
  <CharactersWithSpaces>4716</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2017-11-10T23:19:00Z</dcterms:created>
  <dc:creator>Ander</dc:creator>
  <dc:description/>
  <dc:language>es-ES</dc:language>
  <cp:lastModifiedBy/>
  <dcterms:modified xsi:type="dcterms:W3CDTF">2021-05-26T23:33:34Z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